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2C" w:rsidRPr="007E21BE" w:rsidRDefault="009B012C" w:rsidP="009B012C">
      <w:pPr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E21B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MINISTRY FOR DEVELOPMENT OF INFORMATION TECHNOLOGIES AND COMMUNICATIONS OF THE REPUBLIC OF UZBEKISTAN</w:t>
      </w:r>
    </w:p>
    <w:p w:rsidR="009B012C" w:rsidRPr="007E21BE" w:rsidRDefault="009B012C" w:rsidP="009B012C">
      <w:pPr>
        <w:spacing w:before="0" w:line="240" w:lineRule="auto"/>
        <w:jc w:val="center"/>
        <w:outlineLvl w:val="0"/>
        <w:rPr>
          <w:rFonts w:ascii="Times New Roman" w:eastAsia="Batang" w:hAnsi="Times New Roman" w:cs="Times New Roman"/>
          <w:b/>
          <w:sz w:val="28"/>
          <w:szCs w:val="24"/>
          <w:lang w:val="en-US" w:eastAsia="ru-RU"/>
        </w:rPr>
      </w:pPr>
      <w:r w:rsidRPr="007E21BE">
        <w:rPr>
          <w:rFonts w:ascii="Times New Roman" w:eastAsia="Batang" w:hAnsi="Times New Roman" w:cs="Times New Roman"/>
          <w:b/>
          <w:sz w:val="28"/>
          <w:szCs w:val="24"/>
          <w:lang w:val="en-US" w:eastAsia="ru-RU"/>
        </w:rPr>
        <w:t xml:space="preserve">TASHKENT UNIVERSITY OF INFORMATION TECHNOLOGIES </w:t>
      </w:r>
    </w:p>
    <w:p w:rsidR="009B012C" w:rsidRPr="007E21BE" w:rsidRDefault="009B012C" w:rsidP="009B012C">
      <w:pPr>
        <w:spacing w:before="0" w:after="200" w:line="240" w:lineRule="auto"/>
        <w:jc w:val="center"/>
        <w:outlineLvl w:val="0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7E21BE">
        <w:rPr>
          <w:rFonts w:ascii="Times New Roman" w:eastAsia="Batang" w:hAnsi="Times New Roman" w:cs="Times New Roman"/>
          <w:b/>
          <w:sz w:val="28"/>
          <w:szCs w:val="24"/>
          <w:lang w:val="en-US" w:eastAsia="ru-RU"/>
        </w:rPr>
        <w:t>NAMED AFTER MUHAMMAD AL-KHWARIZMI</w:t>
      </w:r>
    </w:p>
    <w:p w:rsidR="009B012C" w:rsidRPr="007E21BE" w:rsidRDefault="009B012C" w:rsidP="009B012C">
      <w:pPr>
        <w:spacing w:before="0" w:line="240" w:lineRule="auto"/>
        <w:ind w:firstLine="3686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CF13B90" wp14:editId="7D86FCC5">
            <wp:extent cx="1341755" cy="1330325"/>
            <wp:effectExtent l="0" t="0" r="0" b="31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12C" w:rsidRPr="007E21BE" w:rsidRDefault="009B012C" w:rsidP="009B012C">
      <w:pPr>
        <w:spacing w:before="0" w:line="240" w:lineRule="auto"/>
        <w:ind w:firstLine="538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9B012C" w:rsidRPr="007E21BE" w:rsidRDefault="009B012C" w:rsidP="009B012C">
      <w:pPr>
        <w:spacing w:before="0" w:line="240" w:lineRule="auto"/>
        <w:ind w:firstLine="538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9B012C" w:rsidRPr="007E21BE" w:rsidRDefault="009B012C" w:rsidP="009B012C">
      <w:pPr>
        <w:tabs>
          <w:tab w:val="center" w:pos="4947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“APPROVED”</w:t>
      </w:r>
    </w:p>
    <w:p w:rsidR="009B012C" w:rsidRPr="007E21BE" w:rsidRDefault="009B012C" w:rsidP="009B012C">
      <w:pPr>
        <w:tabs>
          <w:tab w:val="center" w:pos="4536"/>
          <w:tab w:val="right" w:pos="9355"/>
        </w:tabs>
        <w:spacing w:before="0" w:line="240" w:lineRule="auto"/>
        <w:ind w:firstLine="4111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Tashkent university of information technologies </w:t>
      </w:r>
    </w:p>
    <w:p w:rsidR="009B012C" w:rsidRPr="007E21BE" w:rsidRDefault="009B012C" w:rsidP="009B012C">
      <w:pPr>
        <w:tabs>
          <w:tab w:val="center" w:pos="4536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sz w:val="28"/>
          <w:szCs w:val="28"/>
          <w:lang w:val="en-US"/>
        </w:rPr>
        <w:t>named after Muhammad al-Khwarizmi</w:t>
      </w:r>
    </w:p>
    <w:p w:rsidR="009B012C" w:rsidRPr="007E21BE" w:rsidRDefault="009B012C" w:rsidP="009B012C">
      <w:pPr>
        <w:tabs>
          <w:tab w:val="center" w:pos="4947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“____________________________”</w:t>
      </w:r>
    </w:p>
    <w:p w:rsidR="009B012C" w:rsidRPr="007E21BE" w:rsidRDefault="009B012C" w:rsidP="009B012C">
      <w:pPr>
        <w:tabs>
          <w:tab w:val="center" w:pos="4947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sz w:val="28"/>
          <w:szCs w:val="28"/>
          <w:lang w:val="en-US"/>
        </w:rPr>
        <w:t>head of department</w:t>
      </w:r>
    </w:p>
    <w:p w:rsidR="009B012C" w:rsidRPr="007E21BE" w:rsidRDefault="009B012C" w:rsidP="009B012C">
      <w:pPr>
        <w:tabs>
          <w:tab w:val="center" w:pos="4947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sz w:val="28"/>
          <w:szCs w:val="28"/>
          <w:lang w:val="en-US"/>
        </w:rPr>
        <w:t>__________________________</w:t>
      </w:r>
    </w:p>
    <w:p w:rsidR="009B012C" w:rsidRPr="007E21BE" w:rsidRDefault="009B012C" w:rsidP="009B012C">
      <w:pPr>
        <w:tabs>
          <w:tab w:val="center" w:pos="4947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“___” _____________202__</w:t>
      </w:r>
      <w:r w:rsidRPr="007E21B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year</w:t>
      </w:r>
    </w:p>
    <w:p w:rsidR="009B012C" w:rsidRPr="007E21BE" w:rsidRDefault="009B012C" w:rsidP="009B012C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SYLLABUS</w:t>
      </w: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in course “</w:t>
      </w:r>
      <w:r w:rsidRPr="009B012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Machine learning, Big Data and Data Mining Fundamentals</w:t>
      </w:r>
      <w:bookmarkStart w:id="0" w:name="_GoBack"/>
      <w:bookmarkEnd w:id="0"/>
      <w:r w:rsidRPr="007E21B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” </w:t>
      </w: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for all specialties of master's degrees</w:t>
      </w: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9B012C" w:rsidRPr="007E21BE" w:rsidRDefault="009B012C" w:rsidP="009B012C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487F95" w:rsidRDefault="00487F95">
      <w:pPr>
        <w:rPr>
          <w:lang w:val="en-US"/>
        </w:rPr>
      </w:pPr>
    </w:p>
    <w:p w:rsidR="009B012C" w:rsidRPr="009B012C" w:rsidRDefault="009B012C">
      <w:pPr>
        <w:rPr>
          <w:lang w:val="en-US"/>
        </w:rPr>
      </w:pPr>
    </w:p>
    <w:sectPr w:rsidR="009B012C" w:rsidRPr="009B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2C"/>
    <w:rsid w:val="00487F95"/>
    <w:rsid w:val="009B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84B1"/>
  <w15:chartTrackingRefBased/>
  <w15:docId w15:val="{6C5ABFE3-8A6E-4915-B338-AA1691F3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12C"/>
    <w:pPr>
      <w:spacing w:before="120" w:after="0" w:line="264" w:lineRule="auto"/>
    </w:pPr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453</Characters>
  <Application>Microsoft Office Word</Application>
  <DocSecurity>0</DocSecurity>
  <Lines>3</Lines>
  <Paragraphs>1</Paragraphs>
  <ScaleCrop>false</ScaleCrop>
  <Company>Home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2022-01-31T16:16:00Z</dcterms:created>
  <dcterms:modified xsi:type="dcterms:W3CDTF">2022-01-31T16:17:00Z</dcterms:modified>
</cp:coreProperties>
</file>